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A964A">
      <w:pPr>
        <w:keepNext w:val="0"/>
        <w:keepLines w:val="0"/>
        <w:pageBreakBefore w:val="0"/>
        <w:kinsoku/>
        <w:overflowPunct/>
        <w:topLinePunct w:val="0"/>
        <w:autoSpaceDN/>
        <w:bidi w:val="0"/>
        <w:spacing w:line="594" w:lineRule="exact"/>
        <w:rPr>
          <w:rFonts w:ascii="Times New Roman" w:hAnsi="Times New Roman" w:eastAsia="方正黑体_GBK"/>
          <w:sz w:val="32"/>
          <w:szCs w:val="32"/>
        </w:rPr>
      </w:pPr>
      <w:r>
        <w:rPr>
          <w:rFonts w:ascii="Times New Roman" w:hAnsi="Times New Roman" w:eastAsia="方正黑体_GBK"/>
          <w:sz w:val="32"/>
          <w:szCs w:val="32"/>
        </w:rPr>
        <w:t>附件1</w:t>
      </w:r>
    </w:p>
    <w:p w14:paraId="086DECD2">
      <w:pPr>
        <w:keepNext w:val="0"/>
        <w:keepLines w:val="0"/>
        <w:pageBreakBefore w:val="0"/>
        <w:kinsoku/>
        <w:overflowPunct/>
        <w:topLinePunct w:val="0"/>
        <w:autoSpaceDN/>
        <w:bidi w:val="0"/>
        <w:spacing w:line="594"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招聘岗位</w:t>
      </w:r>
      <w:r>
        <w:rPr>
          <w:rFonts w:hint="eastAsia" w:ascii="方正小标宋_GBK" w:hAnsi="Times New Roman" w:eastAsia="方正小标宋_GBK"/>
          <w:sz w:val="44"/>
          <w:szCs w:val="44"/>
          <w:lang w:eastAsia="zh-CN"/>
        </w:rPr>
        <w:t>、</w:t>
      </w:r>
      <w:r>
        <w:rPr>
          <w:rFonts w:hint="eastAsia" w:ascii="方正小标宋_GBK" w:hAnsi="Times New Roman" w:eastAsia="方正小标宋_GBK"/>
          <w:sz w:val="44"/>
          <w:szCs w:val="44"/>
          <w:lang w:val="en-US" w:eastAsia="zh-CN"/>
        </w:rPr>
        <w:t>职数</w:t>
      </w:r>
      <w:r>
        <w:rPr>
          <w:rFonts w:hint="eastAsia" w:ascii="方正小标宋_GBK" w:hAnsi="Times New Roman" w:eastAsia="方正小标宋_GBK"/>
          <w:sz w:val="44"/>
          <w:szCs w:val="44"/>
        </w:rPr>
        <w:t>及</w:t>
      </w:r>
      <w:r>
        <w:rPr>
          <w:rFonts w:hint="eastAsia" w:ascii="方正小标宋_GBK" w:hAnsi="Times New Roman" w:eastAsia="方正小标宋_GBK"/>
          <w:sz w:val="44"/>
          <w:szCs w:val="44"/>
          <w:lang w:val="en-US" w:eastAsia="zh-CN"/>
        </w:rPr>
        <w:t>对应</w:t>
      </w:r>
      <w:r>
        <w:rPr>
          <w:rFonts w:hint="eastAsia" w:ascii="方正小标宋_GBK" w:hAnsi="Times New Roman" w:eastAsia="方正小标宋_GBK"/>
          <w:sz w:val="44"/>
          <w:szCs w:val="44"/>
        </w:rPr>
        <w:t>要求</w:t>
      </w:r>
    </w:p>
    <w:p w14:paraId="77042F61">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tbl>
      <w:tblPr>
        <w:tblStyle w:val="3"/>
        <w:tblW w:w="9735"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1635"/>
        <w:gridCol w:w="2131"/>
        <w:gridCol w:w="825"/>
        <w:gridCol w:w="4544"/>
      </w:tblGrid>
      <w:tr w14:paraId="103F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5" w:hRule="atLeast"/>
          <w:tblHead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C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F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招聘岗位</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9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职责概述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7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招聘职数</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EA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要求</w:t>
            </w:r>
          </w:p>
        </w:tc>
      </w:tr>
      <w:tr w14:paraId="3651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2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A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安全检查员</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42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对乘坐民用航空器的旅客及其行李和进入机场控制区人员、车辆及其物品，出港货物、邮件等组织实施安全检查。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0C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60</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46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本科（含）以上学历，</w:t>
            </w:r>
            <w:r>
              <w:rPr>
                <w:rStyle w:val="5"/>
                <w:rFonts w:eastAsia="宋体"/>
                <w:lang w:val="en-US" w:eastAsia="zh-CN" w:bidi="ar"/>
              </w:rPr>
              <w:t>30</w:t>
            </w:r>
            <w:r>
              <w:rPr>
                <w:rFonts w:hint="eastAsia" w:ascii="方正仿宋_GBK" w:hAnsi="方正仿宋_GBK" w:eastAsia="方正仿宋_GBK" w:cs="方正仿宋_GBK"/>
                <w:i w:val="0"/>
                <w:iCs w:val="0"/>
                <w:color w:val="000000"/>
                <w:kern w:val="0"/>
                <w:sz w:val="24"/>
                <w:szCs w:val="24"/>
                <w:u w:val="none"/>
                <w:lang w:val="en-US" w:eastAsia="zh-CN" w:bidi="ar"/>
              </w:rPr>
              <w:t>岁（含）以下，专业不限；</w:t>
            </w:r>
            <w:r>
              <w:rPr>
                <w:rStyle w:val="5"/>
                <w:rFonts w:eastAsia="宋体"/>
                <w:lang w:val="en-US" w:eastAsia="zh-CN" w:bidi="ar"/>
              </w:rPr>
              <w:br w:type="textWrapping"/>
            </w:r>
            <w:r>
              <w:rPr>
                <w:rStyle w:val="5"/>
                <w:rFonts w:eastAsia="宋体"/>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因作业需要，男性净身高在</w:t>
            </w:r>
            <w:r>
              <w:rPr>
                <w:rStyle w:val="5"/>
                <w:rFonts w:eastAsia="宋体"/>
                <w:lang w:val="en-US" w:eastAsia="zh-CN" w:bidi="ar"/>
              </w:rPr>
              <w:t>170cm</w:t>
            </w:r>
            <w:r>
              <w:rPr>
                <w:rFonts w:hint="eastAsia" w:ascii="方正仿宋_GBK" w:hAnsi="方正仿宋_GBK" w:eastAsia="方正仿宋_GBK" w:cs="方正仿宋_GBK"/>
                <w:i w:val="0"/>
                <w:iCs w:val="0"/>
                <w:color w:val="000000"/>
                <w:kern w:val="0"/>
                <w:sz w:val="24"/>
                <w:szCs w:val="24"/>
                <w:u w:val="none"/>
                <w:lang w:val="en-US" w:eastAsia="zh-CN" w:bidi="ar"/>
              </w:rPr>
              <w:t>（含）以上，女性净身高在</w:t>
            </w:r>
            <w:r>
              <w:rPr>
                <w:rStyle w:val="5"/>
                <w:rFonts w:eastAsia="宋体"/>
                <w:lang w:val="en-US" w:eastAsia="zh-CN" w:bidi="ar"/>
              </w:rPr>
              <w:t>160cm</w:t>
            </w:r>
            <w:r>
              <w:rPr>
                <w:rFonts w:hint="eastAsia" w:ascii="方正仿宋_GBK" w:hAnsi="方正仿宋_GBK" w:eastAsia="方正仿宋_GBK" w:cs="方正仿宋_GBK"/>
                <w:i w:val="0"/>
                <w:iCs w:val="0"/>
                <w:color w:val="000000"/>
                <w:kern w:val="0"/>
                <w:sz w:val="24"/>
                <w:szCs w:val="24"/>
                <w:u w:val="none"/>
                <w:lang w:val="en-US" w:eastAsia="zh-CN" w:bidi="ar"/>
              </w:rPr>
              <w:t>（含）以上；</w:t>
            </w:r>
            <w:r>
              <w:rPr>
                <w:rStyle w:val="5"/>
                <w:rFonts w:eastAsia="宋体"/>
                <w:lang w:val="en-US" w:eastAsia="zh-CN" w:bidi="ar"/>
              </w:rPr>
              <w:br w:type="textWrapping"/>
            </w:r>
            <w:r>
              <w:rPr>
                <w:rStyle w:val="5"/>
                <w:rFonts w:eastAsia="宋体"/>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身材匀称、动作协调，穿着制服时无可见明显疤痕；</w:t>
            </w:r>
            <w:r>
              <w:rPr>
                <w:rStyle w:val="5"/>
                <w:rFonts w:eastAsia="宋体"/>
                <w:lang w:val="en-US" w:eastAsia="zh-CN" w:bidi="ar"/>
              </w:rPr>
              <w:br w:type="textWrapping"/>
            </w:r>
            <w:r>
              <w:rPr>
                <w:rStyle w:val="5"/>
                <w:rFonts w:eastAsia="宋体"/>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有倒班工作需要，有体能测试要求。</w:t>
            </w:r>
          </w:p>
        </w:tc>
      </w:tr>
      <w:tr w14:paraId="3155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CD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D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客运客服员</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91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为国内、国际（地区）旅客提供乘机引导、值机、候机、登机等服务。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2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24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本科（含）以上学历，</w:t>
            </w:r>
            <w:r>
              <w:rPr>
                <w:rStyle w:val="5"/>
                <w:rFonts w:eastAsia="宋体"/>
                <w:lang w:val="en-US" w:eastAsia="zh-CN" w:bidi="ar"/>
              </w:rPr>
              <w:t>30</w:t>
            </w:r>
            <w:r>
              <w:rPr>
                <w:rFonts w:hint="eastAsia" w:ascii="方正仿宋_GBK" w:hAnsi="方正仿宋_GBK" w:eastAsia="方正仿宋_GBK" w:cs="方正仿宋_GBK"/>
                <w:i w:val="0"/>
                <w:iCs w:val="0"/>
                <w:color w:val="000000"/>
                <w:kern w:val="0"/>
                <w:sz w:val="24"/>
                <w:szCs w:val="24"/>
                <w:u w:val="none"/>
                <w:lang w:val="en-US" w:eastAsia="zh-CN" w:bidi="ar"/>
              </w:rPr>
              <w:t>岁（含）以下，专业不限；</w:t>
            </w:r>
            <w:r>
              <w:rPr>
                <w:rStyle w:val="5"/>
                <w:rFonts w:eastAsia="宋体"/>
                <w:lang w:val="en-US" w:eastAsia="zh-CN" w:bidi="ar"/>
              </w:rPr>
              <w:br w:type="textWrapping"/>
            </w:r>
            <w:r>
              <w:rPr>
                <w:rStyle w:val="5"/>
                <w:rFonts w:eastAsia="宋体"/>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因作业需要，男性净身高在</w:t>
            </w:r>
            <w:r>
              <w:rPr>
                <w:rStyle w:val="5"/>
                <w:rFonts w:eastAsia="宋体"/>
                <w:lang w:val="en-US" w:eastAsia="zh-CN" w:bidi="ar"/>
              </w:rPr>
              <w:t>170cm</w:t>
            </w:r>
            <w:r>
              <w:rPr>
                <w:rFonts w:hint="eastAsia" w:ascii="方正仿宋_GBK" w:hAnsi="方正仿宋_GBK" w:eastAsia="方正仿宋_GBK" w:cs="方正仿宋_GBK"/>
                <w:i w:val="0"/>
                <w:iCs w:val="0"/>
                <w:color w:val="000000"/>
                <w:kern w:val="0"/>
                <w:sz w:val="24"/>
                <w:szCs w:val="24"/>
                <w:u w:val="none"/>
                <w:lang w:val="en-US" w:eastAsia="zh-CN" w:bidi="ar"/>
              </w:rPr>
              <w:t>（含）以上，女性净身高在</w:t>
            </w:r>
            <w:r>
              <w:rPr>
                <w:rStyle w:val="5"/>
                <w:rFonts w:eastAsia="宋体"/>
                <w:lang w:val="en-US" w:eastAsia="zh-CN" w:bidi="ar"/>
              </w:rPr>
              <w:t>160cm</w:t>
            </w:r>
            <w:r>
              <w:rPr>
                <w:rFonts w:hint="eastAsia" w:ascii="方正仿宋_GBK" w:hAnsi="方正仿宋_GBK" w:eastAsia="方正仿宋_GBK" w:cs="方正仿宋_GBK"/>
                <w:i w:val="0"/>
                <w:iCs w:val="0"/>
                <w:color w:val="000000"/>
                <w:kern w:val="0"/>
                <w:sz w:val="24"/>
                <w:szCs w:val="24"/>
                <w:u w:val="none"/>
                <w:lang w:val="en-US" w:eastAsia="zh-CN" w:bidi="ar"/>
              </w:rPr>
              <w:t>（含）以上；</w:t>
            </w:r>
            <w:r>
              <w:rPr>
                <w:rStyle w:val="5"/>
                <w:rFonts w:eastAsia="宋体"/>
                <w:lang w:val="en-US" w:eastAsia="zh-CN" w:bidi="ar"/>
              </w:rPr>
              <w:br w:type="textWrapping"/>
            </w:r>
            <w:r>
              <w:rPr>
                <w:rStyle w:val="5"/>
                <w:rFonts w:eastAsia="宋体"/>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具有一定的普通话交流能力和计算机操作常识，英语口语流利，有英语口语测试要求；</w:t>
            </w:r>
            <w:r>
              <w:rPr>
                <w:rStyle w:val="5"/>
                <w:rFonts w:eastAsia="宋体"/>
                <w:lang w:val="en-US" w:eastAsia="zh-CN" w:bidi="ar"/>
              </w:rPr>
              <w:br w:type="textWrapping"/>
            </w:r>
            <w:r>
              <w:rPr>
                <w:rStyle w:val="5"/>
                <w:rFonts w:eastAsia="宋体"/>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窗口岗位，有仪表形象要求，身材匀称、举止端庄、有较强的亲和力，穿着制服时无可见明显疤痕；</w:t>
            </w:r>
            <w:r>
              <w:rPr>
                <w:rStyle w:val="5"/>
                <w:rFonts w:eastAsia="宋体"/>
                <w:lang w:val="en-US" w:eastAsia="zh-CN" w:bidi="ar"/>
              </w:rPr>
              <w:br w:type="textWrapping"/>
            </w:r>
            <w:r>
              <w:rPr>
                <w:rStyle w:val="5"/>
                <w:rFonts w:eastAsia="宋体"/>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有倒班工作需要，有体能测试要求。</w:t>
            </w:r>
          </w:p>
        </w:tc>
      </w:tr>
      <w:tr w14:paraId="58E7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D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D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货运员</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A0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为航空公司、托运人及其代理人提供货物、邮件的收运、配装、提取、仓储等服务。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7E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5D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本科（含）以上学历，</w:t>
            </w:r>
            <w:r>
              <w:rPr>
                <w:rStyle w:val="5"/>
                <w:rFonts w:eastAsia="宋体"/>
                <w:lang w:val="en-US" w:eastAsia="zh-CN" w:bidi="ar"/>
              </w:rPr>
              <w:t>30</w:t>
            </w:r>
            <w:r>
              <w:rPr>
                <w:rFonts w:hint="eastAsia" w:ascii="方正仿宋_GBK" w:hAnsi="方正仿宋_GBK" w:eastAsia="方正仿宋_GBK" w:cs="方正仿宋_GBK"/>
                <w:i w:val="0"/>
                <w:iCs w:val="0"/>
                <w:color w:val="000000"/>
                <w:kern w:val="0"/>
                <w:sz w:val="24"/>
                <w:szCs w:val="24"/>
                <w:u w:val="none"/>
                <w:lang w:val="en-US" w:eastAsia="zh-CN" w:bidi="ar"/>
              </w:rPr>
              <w:t>岁（含）以下，专业不限；</w:t>
            </w:r>
            <w:r>
              <w:rPr>
                <w:rStyle w:val="5"/>
                <w:rFonts w:eastAsia="宋体"/>
                <w:lang w:val="en-US" w:eastAsia="zh-CN" w:bidi="ar"/>
              </w:rPr>
              <w:br w:type="textWrapping"/>
            </w:r>
            <w:r>
              <w:rPr>
                <w:rStyle w:val="5"/>
                <w:rFonts w:eastAsia="宋体"/>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因作业需要，男性净身高在</w:t>
            </w:r>
            <w:r>
              <w:rPr>
                <w:rStyle w:val="5"/>
                <w:rFonts w:eastAsia="宋体"/>
                <w:lang w:val="en-US" w:eastAsia="zh-CN" w:bidi="ar"/>
              </w:rPr>
              <w:t>170cm</w:t>
            </w:r>
            <w:r>
              <w:rPr>
                <w:rFonts w:hint="eastAsia" w:ascii="方正仿宋_GBK" w:hAnsi="方正仿宋_GBK" w:eastAsia="方正仿宋_GBK" w:cs="方正仿宋_GBK"/>
                <w:i w:val="0"/>
                <w:iCs w:val="0"/>
                <w:color w:val="000000"/>
                <w:kern w:val="0"/>
                <w:sz w:val="24"/>
                <w:szCs w:val="24"/>
                <w:u w:val="none"/>
                <w:lang w:val="en-US" w:eastAsia="zh-CN" w:bidi="ar"/>
              </w:rPr>
              <w:t>（含）以上，女性净身高在</w:t>
            </w:r>
            <w:r>
              <w:rPr>
                <w:rStyle w:val="5"/>
                <w:rFonts w:eastAsia="宋体"/>
                <w:lang w:val="en-US" w:eastAsia="zh-CN" w:bidi="ar"/>
              </w:rPr>
              <w:t>160cm</w:t>
            </w:r>
            <w:r>
              <w:rPr>
                <w:rFonts w:hint="eastAsia" w:ascii="方正仿宋_GBK" w:hAnsi="方正仿宋_GBK" w:eastAsia="方正仿宋_GBK" w:cs="方正仿宋_GBK"/>
                <w:i w:val="0"/>
                <w:iCs w:val="0"/>
                <w:color w:val="000000"/>
                <w:kern w:val="0"/>
                <w:sz w:val="24"/>
                <w:szCs w:val="24"/>
                <w:u w:val="none"/>
                <w:lang w:val="en-US" w:eastAsia="zh-CN" w:bidi="ar"/>
              </w:rPr>
              <w:t>（含）以上；</w:t>
            </w:r>
            <w:r>
              <w:rPr>
                <w:rStyle w:val="5"/>
                <w:rFonts w:eastAsia="宋体"/>
                <w:lang w:val="en-US" w:eastAsia="zh-CN" w:bidi="ar"/>
              </w:rPr>
              <w:br w:type="textWrapping"/>
            </w:r>
            <w:r>
              <w:rPr>
                <w:rStyle w:val="5"/>
                <w:rFonts w:eastAsia="宋体"/>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具有一定的普通话交流能力和计算机操作常识，英语口语流利，有英语口语测试要求；</w:t>
            </w:r>
            <w:r>
              <w:rPr>
                <w:rStyle w:val="5"/>
                <w:rFonts w:eastAsia="宋体"/>
                <w:lang w:val="en-US" w:eastAsia="zh-CN" w:bidi="ar"/>
              </w:rPr>
              <w:br w:type="textWrapping"/>
            </w:r>
            <w:r>
              <w:rPr>
                <w:rStyle w:val="5"/>
                <w:rFonts w:eastAsia="宋体"/>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窗口岗位，有仪表形象要求，身材匀称、举止端庄、有较强的亲和力，穿着制服时无可见明显疤痕；</w:t>
            </w:r>
            <w:r>
              <w:rPr>
                <w:rStyle w:val="5"/>
                <w:rFonts w:eastAsia="宋体"/>
                <w:lang w:val="en-US" w:eastAsia="zh-CN" w:bidi="ar"/>
              </w:rPr>
              <w:br w:type="textWrapping"/>
            </w:r>
            <w:r>
              <w:rPr>
                <w:rStyle w:val="5"/>
                <w:rFonts w:eastAsia="宋体"/>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有倒班工作需要，有体能测试要求。</w:t>
            </w:r>
          </w:p>
        </w:tc>
      </w:tr>
      <w:tr w14:paraId="5DD9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9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9C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监装监卸员</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0D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指挥、监督装卸人员按照航空装卸机单（舱单、电报等）要求装卸货物、邮件、行李等。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6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E6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本科（含）以上学历，</w:t>
            </w:r>
            <w:r>
              <w:rPr>
                <w:rStyle w:val="5"/>
                <w:rFonts w:eastAsia="宋体"/>
                <w:lang w:val="en-US" w:eastAsia="zh-CN" w:bidi="ar"/>
              </w:rPr>
              <w:t>30</w:t>
            </w:r>
            <w:r>
              <w:rPr>
                <w:rFonts w:hint="eastAsia" w:ascii="方正仿宋_GBK" w:hAnsi="方正仿宋_GBK" w:eastAsia="方正仿宋_GBK" w:cs="方正仿宋_GBK"/>
                <w:i w:val="0"/>
                <w:iCs w:val="0"/>
                <w:color w:val="000000"/>
                <w:kern w:val="0"/>
                <w:sz w:val="24"/>
                <w:szCs w:val="24"/>
                <w:u w:val="none"/>
                <w:lang w:val="en-US" w:eastAsia="zh-CN" w:bidi="ar"/>
              </w:rPr>
              <w:t>岁（含）以下，专业不限；</w:t>
            </w:r>
            <w:r>
              <w:rPr>
                <w:rStyle w:val="5"/>
                <w:rFonts w:eastAsia="宋体"/>
                <w:lang w:val="en-US" w:eastAsia="zh-CN" w:bidi="ar"/>
              </w:rPr>
              <w:br w:type="textWrapping"/>
            </w:r>
            <w:r>
              <w:rPr>
                <w:rStyle w:val="5"/>
                <w:rFonts w:eastAsia="宋体"/>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民航特殊工种，对体能有较高要求，原则上限男性，净身高在</w:t>
            </w:r>
            <w:r>
              <w:rPr>
                <w:rStyle w:val="5"/>
                <w:rFonts w:eastAsia="宋体"/>
                <w:lang w:val="en-US" w:eastAsia="zh-CN" w:bidi="ar"/>
              </w:rPr>
              <w:t>170cm</w:t>
            </w:r>
            <w:r>
              <w:rPr>
                <w:rFonts w:hint="eastAsia" w:ascii="方正仿宋_GBK" w:hAnsi="方正仿宋_GBK" w:eastAsia="方正仿宋_GBK" w:cs="方正仿宋_GBK"/>
                <w:i w:val="0"/>
                <w:iCs w:val="0"/>
                <w:color w:val="000000"/>
                <w:kern w:val="0"/>
                <w:sz w:val="24"/>
                <w:szCs w:val="24"/>
                <w:u w:val="none"/>
                <w:lang w:val="en-US" w:eastAsia="zh-CN" w:bidi="ar"/>
              </w:rPr>
              <w:t>（含）以上；</w:t>
            </w:r>
            <w:r>
              <w:rPr>
                <w:rStyle w:val="5"/>
                <w:rFonts w:eastAsia="宋体"/>
                <w:lang w:val="en-US" w:eastAsia="zh-CN" w:bidi="ar"/>
              </w:rPr>
              <w:br w:type="textWrapping"/>
            </w:r>
            <w:r>
              <w:rPr>
                <w:rStyle w:val="5"/>
                <w:rFonts w:eastAsia="宋体"/>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具有良好的口头表达能力和一定的英语基础；</w:t>
            </w:r>
            <w:r>
              <w:rPr>
                <w:rStyle w:val="5"/>
                <w:rFonts w:eastAsia="宋体"/>
                <w:lang w:val="en-US" w:eastAsia="zh-CN" w:bidi="ar"/>
              </w:rPr>
              <w:br w:type="textWrapping"/>
            </w:r>
            <w:r>
              <w:rPr>
                <w:rStyle w:val="5"/>
                <w:rFonts w:eastAsia="宋体"/>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身材匀称、动作协调，穿着制服时无可见明显疤痕；</w:t>
            </w:r>
            <w:r>
              <w:rPr>
                <w:rStyle w:val="5"/>
                <w:rFonts w:eastAsia="宋体"/>
                <w:lang w:val="en-US" w:eastAsia="zh-CN" w:bidi="ar"/>
              </w:rPr>
              <w:br w:type="textWrapping"/>
            </w:r>
            <w:r>
              <w:rPr>
                <w:rStyle w:val="5"/>
                <w:rFonts w:eastAsia="宋体"/>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有倒班工作需要，有体能测试要求。</w:t>
            </w:r>
          </w:p>
        </w:tc>
      </w:tr>
    </w:tbl>
    <w:p w14:paraId="3D4588F7">
      <w:pPr>
        <w:keepNext w:val="0"/>
        <w:keepLines w:val="0"/>
        <w:pageBreakBefore w:val="0"/>
        <w:kinsoku/>
        <w:overflowPunct/>
        <w:topLinePunct w:val="0"/>
        <w:autoSpaceDN/>
        <w:bidi w:val="0"/>
        <w:spacing w:line="594" w:lineRule="exact"/>
        <w:rPr>
          <w:rFonts w:hint="eastAsia" w:ascii="黑体" w:hAnsi="黑体" w:eastAsia="黑体" w:cs="黑体"/>
          <w:sz w:val="32"/>
          <w:szCs w:val="32"/>
          <w:highlight w:val="none"/>
        </w:rPr>
      </w:pPr>
      <w:r>
        <w:rPr>
          <w:rFonts w:hint="eastAsia" w:ascii="方正楷体_GBK" w:hAnsi="方正楷体_GBK" w:eastAsia="方正楷体_GBK" w:cs="方正楷体_GBK"/>
          <w:sz w:val="32"/>
          <w:szCs w:val="32"/>
          <w:highlight w:val="none"/>
          <w:lang w:val="en-US" w:eastAsia="zh-CN"/>
        </w:rPr>
        <w:t>备注：以上岗位招录应届高校毕业生人数占招录总人数的比例原则上不低于40%。</w:t>
      </w:r>
    </w:p>
    <w:p w14:paraId="5F0EABB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FE8DA0-8121-4F21-8694-86BCEEEA94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018E55-542B-4591-AD12-46C28C9F8CC9}"/>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3" w:fontKey="{9786DE6A-6C7C-4FF4-BCEE-EDF3BCDEB0DC}"/>
  </w:font>
  <w:font w:name="方正楷体_GBK">
    <w:panose1 w:val="02000000000000000000"/>
    <w:charset w:val="86"/>
    <w:family w:val="script"/>
    <w:pitch w:val="default"/>
    <w:sig w:usb0="00000001" w:usb1="080E0000" w:usb2="00000000" w:usb3="00000000" w:csb0="00040000" w:csb1="00000000"/>
    <w:embedRegular r:id="rId4" w:fontKey="{B4B89696-AF10-48C7-90D4-E006131FB1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C76CD"/>
    <w:rsid w:val="7BAC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outlineLvl w:val="0"/>
    </w:pPr>
    <w:rPr>
      <w:rFonts w:ascii="Arial" w:hAnsi="Arial" w:cs="Arial"/>
      <w:b/>
      <w:bCs/>
      <w:sz w:val="32"/>
      <w:szCs w:val="32"/>
    </w:rPr>
  </w:style>
  <w:style w:type="character" w:customStyle="1" w:styleId="5">
    <w:name w:val="font5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2025-08-22T08:48:00Z</dcterms:created>
  <dc:creator>Polaris</dc:creator>
  <cp:lastModifiedBy>Polaris</cp:lastModifiedBy>
  <dcterms:modified xsi:type="dcterms:W3CDTF">2025-08-22T08:49:41Z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2BAB1F7879DF4A5995F58BD37E072848_11</vt:lpwstr>
  </property>
  <property fmtid="{D5CDD505-2E9C-101B-9397-08002B2CF9AE}" pid="4" name="KSOTemplateDocerSaveRecord">
    <vt:lpwstr>eyJoZGlkIjoiYTc2ZGZiNzZiNDVlOGViOWVmM2JhOTY0NGJkNjUyYzgiLCJ1c2VySWQiOiIzOTIzMDExNjUifQ==</vt:lpwstr>
  </property>
</Properties>
</file>