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-SA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hAnsi="方正黑体_GBK" w:eastAsia="方正黑体_GBK" w:cs="方正黑体_GBK"/>
          <w:b/>
          <w:color w:val="auto"/>
          <w:kern w:val="0"/>
          <w:sz w:val="44"/>
          <w:szCs w:val="44"/>
          <w:lang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eastAsia="zh-CN" w:bidi="ar"/>
        </w:rPr>
        <w:t>2024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bidi="ar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 w:bidi="ar"/>
        </w:rPr>
        <w:t>一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bidi="ar"/>
        </w:rPr>
        <w:t>次社会招聘岗位需求表</w:t>
      </w:r>
    </w:p>
    <w:p>
      <w:pPr>
        <w:widowControl/>
        <w:ind w:left="0" w:firstLine="0"/>
        <w:jc w:val="both"/>
        <w:textAlignment w:val="center"/>
        <w:rPr>
          <w:rFonts w:hint="eastAsia" w:ascii="Times New Roman" w:hAnsi="方正仿宋_GBK" w:eastAsia="方正仿宋_GBK" w:cs="方正仿宋_GBK"/>
          <w:color w:val="auto"/>
          <w:kern w:val="2"/>
          <w:sz w:val="21"/>
          <w:szCs w:val="21"/>
          <w:lang w:val="en-US" w:eastAsia="zh-CN" w:bidi="ar-SA"/>
        </w:rPr>
      </w:pPr>
    </w:p>
    <w:tbl>
      <w:tblPr>
        <w:tblStyle w:val="6"/>
        <w:tblW w:w="13519" w:type="dxa"/>
        <w:jc w:val="center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552"/>
        <w:gridCol w:w="1081"/>
        <w:gridCol w:w="4442"/>
        <w:gridCol w:w="57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b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b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b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b/>
                <w:color w:val="auto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岗位编号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b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b/>
                <w:color w:val="auto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b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b/>
                <w:color w:val="auto"/>
                <w:kern w:val="0"/>
                <w:sz w:val="24"/>
                <w:szCs w:val="24"/>
                <w:lang w:bidi="ar"/>
              </w:rPr>
              <w:t>任职条件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  <w:t>运营事业部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方正仿宋_GBK" w:eastAsia="方正仿宋_GBK" w:cs="方正仿宋_GBK"/>
                <w:kern w:val="0"/>
                <w:szCs w:val="21"/>
                <w:lang w:bidi="ar-SA"/>
              </w:rPr>
              <w:t>安全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lang w:val="en-US" w:eastAsia="zh-CN" w:bidi="ar-SA"/>
              </w:rPr>
              <w:t>技术</w:t>
            </w:r>
            <w:r>
              <w:rPr>
                <w:rFonts w:hAnsi="方正仿宋_GBK" w:eastAsia="方正仿宋_GBK" w:cs="方正仿宋_GBK"/>
                <w:kern w:val="0"/>
                <w:szCs w:val="21"/>
                <w:lang w:bidi="ar-SA"/>
              </w:rPr>
              <w:t>管理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JT01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hAnsi="方正仿宋_GBK" w:eastAsia="方正仿宋_GBK" w:cs="方正仿宋_GBK"/>
                <w:szCs w:val="21"/>
                <w:lang w:bidi="ar-SA"/>
              </w:rPr>
            </w:pPr>
            <w:r>
              <w:rPr>
                <w:rFonts w:hint="eastAsia" w:hAnsi="方正仿宋_GBK" w:eastAsia="方正仿宋_GBK" w:cs="方正仿宋_GBK"/>
                <w:szCs w:val="21"/>
                <w:lang w:bidi="ar-SA"/>
              </w:rPr>
              <w:t>1.贯彻执行国家、地方、行业及公司相关标准、规章制度，建立健全部门安全质量管理体系；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hAnsi="方正仿宋_GBK" w:eastAsia="方正仿宋_GBK" w:cs="方正仿宋_GBK"/>
                <w:szCs w:val="21"/>
                <w:lang w:bidi="ar-SA"/>
              </w:rPr>
            </w:pPr>
            <w:r>
              <w:rPr>
                <w:rFonts w:hint="eastAsia" w:hAnsi="方正仿宋_GBK" w:eastAsia="方正仿宋_GBK" w:cs="方正仿宋_GBK"/>
                <w:szCs w:val="21"/>
                <w:lang w:bidi="ar-SA"/>
              </w:rPr>
              <w:t>2.负责风险辨识管控，隐患排查，消防、内保、防汛、劳保、客伤、安全专项活动、安全培训等；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hAnsi="方正仿宋_GBK" w:eastAsia="方正仿宋_GBK" w:cs="方正仿宋_GBK"/>
                <w:szCs w:val="21"/>
                <w:lang w:bidi="ar-SA"/>
              </w:rPr>
            </w:pPr>
            <w:r>
              <w:rPr>
                <w:rFonts w:hint="eastAsia" w:hAnsi="方正仿宋_GBK" w:eastAsia="方正仿宋_GBK" w:cs="方正仿宋_GBK"/>
                <w:szCs w:val="21"/>
                <w:lang w:bidi="ar-SA"/>
              </w:rPr>
              <w:t>3.负责定期开展安全检查、组织安全会议管理；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hAnsi="方正仿宋_GBK" w:eastAsia="方正仿宋_GBK" w:cs="方正仿宋_GBK"/>
                <w:szCs w:val="21"/>
                <w:lang w:bidi="ar-SA"/>
              </w:rPr>
            </w:pPr>
            <w:r>
              <w:rPr>
                <w:rFonts w:hint="eastAsia" w:hAnsi="方正仿宋_GBK" w:eastAsia="方正仿宋_GBK" w:cs="方正仿宋_GBK"/>
                <w:szCs w:val="21"/>
                <w:lang w:bidi="ar-SA"/>
              </w:rPr>
              <w:t>4.负责事故事件调查分析等；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方正仿宋_GBK" w:eastAsia="方正仿宋_GBK" w:cs="方正仿宋_GBK"/>
                <w:szCs w:val="21"/>
                <w:lang w:bidi="ar-SA"/>
              </w:rPr>
              <w:t>5.开展本岗位其它相关工作</w:t>
            </w:r>
            <w:r>
              <w:rPr>
                <w:rFonts w:hAnsi="方正仿宋_GBK" w:eastAsia="方正仿宋_GBK" w:cs="方正仿宋_GBK"/>
                <w:szCs w:val="21"/>
                <w:lang w:bidi="ar-SA"/>
              </w:rPr>
              <w:t>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</w:pP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学历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及专业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：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本科及以上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，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交通运输类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等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</w:pP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.工作经验：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现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从事轨道交通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安全、技术等相关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管理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岗位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或具有3年及以上轨道交通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调度、客运、乘务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岗位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工作经验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.年龄：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40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周岁及以下。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  <w:t>运营事业部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方正仿宋_GBK" w:eastAsia="方正仿宋_GBK" w:cs="方正仿宋_GBK"/>
                <w:kern w:val="0"/>
                <w:szCs w:val="21"/>
                <w:lang w:bidi="ar-SA"/>
              </w:rPr>
              <w:t>行车调度员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JT02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hAnsi="方正仿宋_GBK" w:eastAsia="方正仿宋_GBK" w:cs="方正仿宋_GBK"/>
                <w:kern w:val="0"/>
                <w:szCs w:val="21"/>
                <w:lang w:bidi="ar-SA"/>
              </w:rPr>
            </w:pPr>
            <w:r>
              <w:rPr>
                <w:rFonts w:hAnsi="方正仿宋_GBK" w:eastAsia="方正仿宋_GBK" w:cs="方正仿宋_GBK"/>
                <w:kern w:val="0"/>
                <w:szCs w:val="21"/>
                <w:lang w:bidi="ar-SA"/>
              </w:rPr>
              <w:t>1.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lang w:bidi="ar-SA"/>
              </w:rPr>
              <w:t>负责当班期间行车调度指挥工作</w:t>
            </w:r>
            <w:r>
              <w:rPr>
                <w:rFonts w:hAnsi="方正仿宋_GBK" w:eastAsia="方正仿宋_GBK" w:cs="方正仿宋_GBK"/>
                <w:kern w:val="0"/>
                <w:szCs w:val="21"/>
                <w:lang w:bidi="ar-SA"/>
              </w:rPr>
              <w:t>，做好列车运行监控、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lang w:bidi="ar-SA"/>
              </w:rPr>
              <w:t>突发事件应急处置及指挥</w:t>
            </w:r>
            <w:r>
              <w:rPr>
                <w:rFonts w:hAnsi="方正仿宋_GBK" w:eastAsia="方正仿宋_GBK" w:cs="方正仿宋_GBK"/>
                <w:kern w:val="0"/>
                <w:szCs w:val="21"/>
                <w:lang w:bidi="ar-SA"/>
              </w:rPr>
              <w:t>等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lang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hAnsi="方正仿宋_GBK" w:eastAsia="方正仿宋_GBK" w:cs="方正仿宋_GBK"/>
                <w:kern w:val="0"/>
                <w:szCs w:val="21"/>
                <w:lang w:bidi="ar-SA"/>
              </w:rPr>
            </w:pPr>
            <w:r>
              <w:rPr>
                <w:rFonts w:hint="eastAsia" w:hAnsi="方正仿宋_GBK" w:eastAsia="方正仿宋_GBK" w:cs="方正仿宋_GBK"/>
                <w:kern w:val="0"/>
                <w:szCs w:val="21"/>
                <w:lang w:bidi="ar-SA"/>
              </w:rPr>
              <w:t>2.</w:t>
            </w:r>
            <w:r>
              <w:rPr>
                <w:rFonts w:hAnsi="方正仿宋_GBK" w:eastAsia="方正仿宋_GBK" w:cs="方正仿宋_GBK"/>
                <w:kern w:val="0"/>
                <w:szCs w:val="21"/>
                <w:lang w:bidi="ar-SA"/>
              </w:rPr>
              <w:t>严格执行各项规章制度、作业规程、应急处置预案等；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kern w:val="0"/>
                <w:szCs w:val="21"/>
                <w:lang w:bidi="ar-SA"/>
              </w:rPr>
              <w:t>3.</w:t>
            </w:r>
            <w:r>
              <w:rPr>
                <w:rFonts w:hint="eastAsia" w:ascii="Times New Roman" w:hAnsi="方正仿宋_GBK" w:eastAsia="方正仿宋_GBK" w:cs="方正仿宋_GBK"/>
                <w:kern w:val="0"/>
                <w:szCs w:val="21"/>
                <w:lang w:val="en-US" w:eastAsia="zh-CN" w:bidi="ar-SA"/>
              </w:rPr>
              <w:t>开展本岗位其他相关</w:t>
            </w:r>
            <w:r>
              <w:rPr>
                <w:rFonts w:hint="eastAsia" w:ascii="Times New Roman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工作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lang w:bidi="ar-SA"/>
              </w:rPr>
              <w:t>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</w:pP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1.学历及专业：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专科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及以上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，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交通运输类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等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eastAsia="zh-CN" w:bidi="ar-SA"/>
              </w:rPr>
            </w:pP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.工作经验：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现从事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轨道交通行车调度岗位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或</w:t>
            </w:r>
            <w:r>
              <w:rPr>
                <w:rFonts w:hint="eastAsia" w:hAnsi="方正仿宋_GBK" w:eastAsia="方正仿宋_GBK"/>
                <w:bCs/>
                <w:kern w:val="0"/>
                <w:szCs w:val="21"/>
                <w:highlight w:val="none"/>
              </w:rPr>
              <w:t>具有2年及以上</w:t>
            </w:r>
            <w:r>
              <w:rPr>
                <w:rFonts w:hint="eastAsia"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轨道交通车站值班站长</w:t>
            </w:r>
            <w:r>
              <w:rPr>
                <w:rFonts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指导司机、电客车司机队长</w:t>
            </w:r>
            <w:r>
              <w:rPr>
                <w:rFonts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岗位工作经验</w:t>
            </w:r>
            <w:r>
              <w:rPr>
                <w:rFonts w:hint="eastAsia"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3年及以上</w:t>
            </w:r>
            <w:r>
              <w:rPr>
                <w:rFonts w:hint="eastAsia"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电客车司机、车场调度岗位工作</w:t>
            </w:r>
            <w:r>
              <w:rPr>
                <w:rFonts w:hint="eastAsia" w:hAnsi="方正仿宋_GBK" w:eastAsia="方正仿宋_GBK"/>
                <w:bCs/>
                <w:kern w:val="0"/>
                <w:szCs w:val="21"/>
                <w:highlight w:val="none"/>
              </w:rPr>
              <w:t>经验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3.年龄：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40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周岁及以下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eastAsia="zh-CN" w:bidi="ar-SA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bidi="ar-SA"/>
              </w:rPr>
              <w:t>运营事业部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行车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工程</w:t>
            </w:r>
            <w:r>
              <w:rPr>
                <w:rFonts w:hAnsi="方正仿宋_GBK" w:eastAsia="方正仿宋_GBK" w:cs="方正仿宋_GBK"/>
                <w:kern w:val="0"/>
                <w:szCs w:val="21"/>
                <w:lang w:bidi="ar-SA"/>
              </w:rPr>
              <w:t>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JT03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Cs w:val="21"/>
                <w:lang w:val="en-US" w:eastAsia="zh-CN" w:bidi="ar-SA"/>
              </w:rPr>
              <w:t>1.负责编制、修订</w:t>
            </w:r>
            <w:r>
              <w:rPr>
                <w:rFonts w:ascii="Times New Roman" w:hAnsi="方正仿宋_GBK" w:eastAsia="方正仿宋_GBK" w:cs="方正仿宋_GBK"/>
                <w:kern w:val="0"/>
                <w:szCs w:val="21"/>
                <w:lang w:val="en-US" w:eastAsia="zh-CN" w:bidi="ar-SA"/>
              </w:rPr>
              <w:t>乘务</w:t>
            </w:r>
            <w:r>
              <w:rPr>
                <w:rFonts w:hint="eastAsia" w:ascii="Times New Roman" w:hAnsi="方正仿宋_GBK" w:eastAsia="方正仿宋_GBK" w:cs="方正仿宋_GBK"/>
                <w:kern w:val="0"/>
                <w:szCs w:val="21"/>
                <w:lang w:val="en-US" w:eastAsia="zh-CN" w:bidi="ar-SA"/>
              </w:rPr>
              <w:t>类规章、预案、操作手册等技术作业标准，定期检查、指导规章制度执行情况，制定培训、演练计划并组织落实；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Cs w:val="21"/>
                <w:lang w:val="en-US" w:eastAsia="zh-CN" w:bidi="ar-SA"/>
              </w:rPr>
              <w:t>2.分解、落实、完成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lang w:val="en-US" w:eastAsia="zh-CN" w:bidi="ar-SA"/>
              </w:rPr>
              <w:t>行车</w:t>
            </w:r>
            <w:r>
              <w:rPr>
                <w:rFonts w:hint="eastAsia" w:ascii="Times New Roman" w:hAnsi="方正仿宋_GBK" w:eastAsia="方正仿宋_GBK" w:cs="方正仿宋_GBK"/>
                <w:kern w:val="0"/>
                <w:szCs w:val="21"/>
                <w:lang w:val="en-US" w:eastAsia="zh-CN" w:bidi="ar-SA"/>
              </w:rPr>
              <w:t>各类生产指标、工作计划，负责对各专业安全生产状况及形势进行分析和研判；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Cs w:val="21"/>
                <w:lang w:val="en-US" w:eastAsia="zh-CN" w:bidi="ar-SA"/>
              </w:rPr>
              <w:t>3.开展本岗位其他相关</w:t>
            </w:r>
            <w:r>
              <w:rPr>
                <w:rFonts w:hint="eastAsia" w:ascii="Times New Roman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工作。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</w:pP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1.学历及专业：本科及以上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，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交通运输类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等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eastAsia="zh-CN" w:bidi="ar-SA"/>
              </w:rPr>
            </w:pP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.工作经验：现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从事轨道交通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行车相关管理岗位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或</w:t>
            </w:r>
            <w:r>
              <w:rPr>
                <w:rFonts w:hint="eastAsia" w:hAnsi="方正仿宋_GBK" w:eastAsia="方正仿宋_GBK"/>
                <w:bCs/>
                <w:kern w:val="0"/>
                <w:szCs w:val="21"/>
                <w:highlight w:val="none"/>
              </w:rPr>
              <w:t>具有2年及以上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轨道交通</w:t>
            </w:r>
            <w:r>
              <w:rPr>
                <w:rFonts w:hint="eastAsia"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车站值班站长</w:t>
            </w:r>
            <w:r>
              <w:rPr>
                <w:rFonts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指导司机、电客车司机队长</w:t>
            </w:r>
            <w:r>
              <w:rPr>
                <w:rFonts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岗位工作经验</w:t>
            </w:r>
            <w:r>
              <w:rPr>
                <w:rFonts w:hint="eastAsia"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或具有</w:t>
            </w:r>
            <w:r>
              <w:rPr>
                <w:rFonts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3年及以上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轨道交通</w:t>
            </w:r>
            <w:r>
              <w:rPr>
                <w:rFonts w:hint="eastAsia" w:hAnsi="方正仿宋_GBK" w:eastAsia="方正仿宋_GBK"/>
                <w:bCs/>
                <w:kern w:val="0"/>
                <w:szCs w:val="21"/>
                <w:highlight w:val="none"/>
                <w:lang w:val="en-US" w:eastAsia="zh-CN"/>
              </w:rPr>
              <w:t>电客车司机、车场调度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岗位工作经验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3.年龄：40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周岁及以下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eastAsia="zh-CN" w:bidi="ar-SA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  <w:t>运营事业部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Ansi="方正仿宋_GBK" w:eastAsia="方正仿宋_GBK" w:cs="方正仿宋_GBK"/>
                <w:kern w:val="0"/>
                <w:szCs w:val="21"/>
                <w:lang w:bidi="ar-SA"/>
              </w:rPr>
              <w:t>值班站长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JT04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  <w:t>1.组织本班员工开展</w:t>
            </w:r>
            <w:r>
              <w:rPr>
                <w:rFonts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  <w:t>各项</w:t>
            </w: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  <w:t>工作，做好接班前的各项准备工作，开好班前会、班后会，布置和总结当班工作，掌握本班组出勤情况，根据运营需要合理调配各岗人员，为乘客提供优质服务</w:t>
            </w: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  <w:t>2.负责本班安全生产工作</w:t>
            </w:r>
            <w:r>
              <w:rPr>
                <w:rFonts w:hint="eastAsia" w:hAnsi="方正仿宋_GBK" w:eastAsia="方正仿宋_GBK" w:cs="方正仿宋_GBK"/>
                <w:color w:val="auto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  <w:t>严格执行各项规章制度，加强对治安、消防、运营突发事件预案的演练，负责委外人员进行属地管理</w:t>
            </w: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  <w:t>3.对突发事件发生后的先期处理工作，在车站发生异常情况及突发事件时，负责本班的信息反馈、生产数据统计、工作总结、考勤审核及上报工作，做好班组运营生产和日常管理原始记录</w:t>
            </w:r>
            <w:r>
              <w:rPr>
                <w:rFonts w:hint="eastAsia" w:hAnsi="方正仿宋_GBK" w:eastAsia="方正仿宋_GBK" w:cs="方正仿宋_GBK"/>
                <w:color w:val="auto"/>
                <w:sz w:val="21"/>
                <w:szCs w:val="21"/>
                <w:lang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4.开展本岗位其他相关工作。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bidi="ar-SA"/>
              </w:rPr>
              <w:t>1.学历及专业：专科及以上</w:t>
            </w:r>
            <w:r>
              <w:rPr>
                <w:rFonts w:hint="eastAsia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 w:bidi="ar-SA"/>
              </w:rPr>
              <w:t>，</w:t>
            </w:r>
            <w:r>
              <w:rPr>
                <w:rFonts w:hint="eastAsia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 w:bidi="ar-SA"/>
              </w:rPr>
              <w:t>不限专业</w:t>
            </w: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bidi="ar-SA"/>
              </w:rPr>
            </w:pPr>
            <w:r>
              <w:rPr>
                <w:rFonts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bidi="ar-SA"/>
              </w:rPr>
              <w:t>2</w:t>
            </w: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bidi="ar-SA"/>
              </w:rPr>
              <w:t>.工作经验：</w:t>
            </w:r>
            <w:r>
              <w:rPr>
                <w:rFonts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 w:bidi="ar-SA"/>
              </w:rPr>
              <w:t>现</w:t>
            </w:r>
            <w:r>
              <w:rPr>
                <w:rFonts w:hint="eastAsia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 w:bidi="ar-SA"/>
              </w:rPr>
              <w:t>从事</w:t>
            </w: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bidi="ar-SA"/>
              </w:rPr>
              <w:t>轨道交通值班站长</w:t>
            </w:r>
            <w:r>
              <w:rPr>
                <w:rFonts w:hint="eastAsia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岗位或具有3</w:t>
            </w: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bidi="ar-SA"/>
              </w:rPr>
              <w:t>年及以上轨道交通车站值班员工作经验</w:t>
            </w:r>
            <w:r>
              <w:rPr>
                <w:rFonts w:ascii="Times New Roman" w:hAnsi="方正仿宋_GBK" w:eastAsia="方正仿宋_GBK" w:cs="方正仿宋_GBK"/>
                <w:color w:val="auto"/>
                <w:sz w:val="21"/>
                <w:szCs w:val="21"/>
                <w:highlight w:val="none"/>
                <w:lang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val="en-US" w:eastAsia="zh-CN" w:bidi="ar-SA"/>
              </w:rPr>
              <w:t>3.年龄：</w:t>
            </w:r>
            <w:r>
              <w:rPr>
                <w:rFonts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35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bidi="ar-SA"/>
              </w:rPr>
              <w:t>周岁及以下</w:t>
            </w:r>
            <w:r>
              <w:rPr>
                <w:rFonts w:hint="eastAsia" w:hAnsi="方正仿宋_GBK" w:eastAsia="方正仿宋_GBK" w:cs="方正仿宋_GBK"/>
                <w:kern w:val="0"/>
                <w:szCs w:val="21"/>
                <w:highlight w:val="none"/>
                <w:lang w:eastAsia="zh-CN" w:bidi="ar-SA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维保事业部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供电委外管理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（变电专业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JT05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1.贯彻执行国家的法律、法规、标准及公司规章制度；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开展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供电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专业技术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及委外管理工作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完成专业年度检修计划编制，大型技术方案编制，审查维修技术方案等；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完成专业规章制度、应急预案编制等相应工作</w:t>
            </w:r>
            <w:r>
              <w:rPr>
                <w:rFonts w:hint="eastAsia" w:hAnsi="方正仿宋_GBK" w:eastAsia="方正仿宋_GBK" w:cs="方正仿宋_GBK"/>
                <w:szCs w:val="21"/>
                <w:highlight w:val="none"/>
                <w:lang w:eastAsia="zh-CN" w:bidi="ar-SA"/>
              </w:rPr>
              <w:t>；</w:t>
            </w:r>
            <w:r>
              <w:rPr>
                <w:rFonts w:hint="eastAsia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5.开展本岗位其他相关工作。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1.学历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及专业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：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本科及以上，</w:t>
            </w:r>
            <w:r>
              <w:rPr>
                <w:rFonts w:hint="default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电气工程及其自动化、供用电技术或轨道交通类相关专业；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2.职称/技能:工程师/技师及以上；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3.工作经验:具有</w:t>
            </w:r>
            <w:r>
              <w:rPr>
                <w:rFonts w:hint="eastAsia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年</w:t>
            </w:r>
            <w:r>
              <w:rPr>
                <w:rFonts w:hint="eastAsia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以上轨道交通相关工作经验</w:t>
            </w:r>
            <w:r>
              <w:rPr>
                <w:rFonts w:hint="eastAsia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具有良好的沟通协调组织能力、突发事件应急处置能力、数据及故障分析能力；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业务能力：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具有丰富的变电专业管理经验，具备较强的专业技能；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5.年龄：35周岁及以下，特别优秀者可适当放宽条件。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维保事业部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机电委外管理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（消防专业）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JT06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1.贯彻执行国家的法律、法规、标准及公司规章制度；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开展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机电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专业技术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及委外管理工作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完成专业年度检修计划编制，大型技术方案编制，审查维修技术方案等；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完成专业规章制度、应急预案编制等相应工作；</w:t>
            </w:r>
            <w:r>
              <w:rPr>
                <w:rFonts w:hint="eastAsia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5.开展本岗位其他相关工作。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1.学历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及专业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：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bidi="ar-SA"/>
              </w:rPr>
              <w:t>本科及以上，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机电类、电气类或轨道交通类相关专业</w:t>
            </w:r>
            <w:r>
              <w:rPr>
                <w:rFonts w:hint="default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2.职称/技能:工程师/技师及以上；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3.工作经验: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Fonts w:hint="eastAsia" w:hAnsi="Times New Roman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hAnsi="Times New Roman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以上轨道交通相关工作经验</w:t>
            </w:r>
            <w:r>
              <w:rPr>
                <w:rFonts w:hint="eastAsia" w:hAnsi="Times New Roman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具有良好的沟通协调组织能力、突发事件应急处置能力、数据及故障分析能力；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业务能力：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具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有丰富的消防专业管理经验</w:t>
            </w: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，具备较强的专业技能；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szCs w:val="21"/>
                <w:highlight w:val="none"/>
                <w:lang w:val="en-US" w:eastAsia="zh-CN" w:bidi="ar-SA"/>
              </w:rPr>
              <w:t>5.年龄：35周岁及以下，特别优秀者可适当放宽条件；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6.其他：持有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一级注册消防工程师证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维保事业部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通信AFC检修工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JT0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1.认真执行各项规章制度，对违章、违纪行为提出异议并上报工班长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2.严格执行技术标准和作业程序，提高对设备的维护能力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3.对设备质量问题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隐患及时处理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在不能处理的情况下及时报告工班长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4.工作中做好防范措施，确保自身、他人及设备安全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1.学历及专业：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专科及以上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，计算机网络、电子信息、网络工程、自动化、信号与信息处理等电子工程类相关专业；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2.技能等级：中级工及以上；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3.工作经验：具有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及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以上轨道交通通信、AFC维修岗位工作经验；具有良好的综合素质，较强的沟通、组织、协调能力；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4.业务能力：熟悉掌握本专业相关工作流程，具备专业维护知识；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5.年龄：35周岁及以下，特别优秀者可适当放宽条件；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6.其他：持有低压电工证及登高作业证优先。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维保事业部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综合监控检修工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JT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08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1.认真执行各项规章制度，对违章、违纪行为提出异议并上报工班长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2.严格执行技术标准和作业程序，提高对设备的维护能力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3.对设备质量问题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隐患及时处理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在不能处理的情况下及时报告工班长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4.工作中做好防范措施，确保自身、他人及设备安全</w:t>
            </w:r>
            <w:r>
              <w:rPr>
                <w:rFonts w:hint="eastAsia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1.学历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及专业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：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专科及以上，计算机网络、电子信息、网络工程、自动化、信号与信息处理等电子工程类相关专业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eastAsia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.技能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等级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：中级工及以上；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eastAsia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工作经验：具有</w:t>
            </w:r>
            <w:r>
              <w:rPr>
                <w:rFonts w:hint="eastAsia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年</w:t>
            </w:r>
            <w:r>
              <w:rPr>
                <w:rFonts w:hint="eastAsia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以上轨道交通综合监控维修岗位工作经验</w:t>
            </w:r>
            <w:r>
              <w:rPr>
                <w:rFonts w:hint="eastAsia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具有良好的综合素质，较强的沟通、组织、协调能力；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4.业务能力：熟悉掌握本专业相关工作流程，具备专业维护知识；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年龄：35周岁及以下，特别优秀者可适当放宽条件；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6.其他：</w:t>
            </w:r>
            <w:r>
              <w:rPr>
                <w:rFonts w:hint="eastAsia" w:ascii="Times New Roman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持有低压电工证及登高作业证优先。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D5D67"/>
    <w:rsid w:val="1BC53A57"/>
    <w:rsid w:val="1EF95DCB"/>
    <w:rsid w:val="28C131A6"/>
    <w:rsid w:val="2C972416"/>
    <w:rsid w:val="38BE0A29"/>
    <w:rsid w:val="45426867"/>
    <w:rsid w:val="534002DE"/>
    <w:rsid w:val="553D5D67"/>
    <w:rsid w:val="65DB67C3"/>
    <w:rsid w:val="7926061C"/>
    <w:rsid w:val="796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宋体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hAnsi="黑体" w:eastAsia="黑体"/>
      <w:sz w:val="44"/>
    </w:rPr>
  </w:style>
  <w:style w:type="paragraph" w:styleId="4">
    <w:name w:val="Body Text First Indent"/>
    <w:basedOn w:val="3"/>
    <w:next w:val="1"/>
    <w:qFormat/>
    <w:uiPriority w:val="0"/>
    <w:pPr>
      <w:ind w:firstLine="10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宋体" w:eastAsia="宋体" w:cs="Times New Roman"/>
      <w:sz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神盾局特工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2024-03-29T08:10:00Z</dcterms:created>
  <dc:creator>况琳</dc:creator>
  <cp:lastModifiedBy>况琳</cp:lastModifiedBy>
  <dcterms:modified xsi:type="dcterms:W3CDTF">2024-03-29T08:12:10Z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